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2D" w:rsidRPr="00D328CD" w:rsidRDefault="007F232D" w:rsidP="00D328CD">
      <w:pPr>
        <w:widowControl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逸</w:t>
      </w:r>
      <w:proofErr w:type="gramStart"/>
      <w:r w:rsidRPr="00D328CD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夫科研</w:t>
      </w:r>
      <w:proofErr w:type="gramEnd"/>
      <w:r w:rsidRPr="00D328CD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楼</w:t>
      </w:r>
      <w:r w:rsidRPr="00D328CD">
        <w:rPr>
          <w:rFonts w:asciiTheme="minorEastAsia" w:eastAsiaTheme="minorEastAsia" w:hAnsiTheme="minorEastAsia" w:cs="宋体"/>
          <w:kern w:val="0"/>
          <w:sz w:val="32"/>
          <w:szCs w:val="32"/>
        </w:rPr>
        <w:t>实验室环境卫生管理</w:t>
      </w:r>
      <w:r w:rsidRPr="00D328CD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 xml:space="preserve">规定 </w:t>
      </w:r>
    </w:p>
    <w:p w:rsidR="007F232D" w:rsidRPr="00D328CD" w:rsidRDefault="007F232D" w:rsidP="007F232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vanish/>
          <w:kern w:val="0"/>
          <w:sz w:val="28"/>
          <w:szCs w:val="28"/>
        </w:rPr>
      </w:pPr>
    </w:p>
    <w:p w:rsidR="007F232D" w:rsidRPr="00D328CD" w:rsidRDefault="007F232D" w:rsidP="00D328CD">
      <w:pPr>
        <w:widowControl/>
        <w:adjustRightInd w:val="0"/>
        <w:spacing w:line="375" w:lineRule="atLeas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为创造和保持整洁的实验室环境，保障实验工作有序进行，避免污染事故，制定本</w:t>
      </w:r>
      <w:r w:rsidR="00C45AB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管理</w:t>
      </w: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办法。</w:t>
      </w:r>
    </w:p>
    <w:p w:rsidR="007F232D" w:rsidRPr="00D328CD" w:rsidRDefault="007F232D" w:rsidP="007F232D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1、实验人员进入实验室必须穿着白大衣，白大衣应保持整洁干净。</w:t>
      </w:r>
    </w:p>
    <w:p w:rsidR="007F232D" w:rsidRPr="00D328CD" w:rsidRDefault="007F232D" w:rsidP="00D328CD">
      <w:pPr>
        <w:widowControl/>
        <w:spacing w:line="360" w:lineRule="auto"/>
        <w:ind w:firstLineChars="150" w:firstLine="4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 卫生清洁范围包括仪器表面、实验台面、水槽、窗台、地面，做到仪器摆放整齐、有序，台面、地面整洁，实验废弃物及时清理。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3、各科研团队负责人应指派一名实验室卫生负责人（正式职工），负责实验室的卫生工作及相应的检查。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4、 实验人员在实验过程中要做好卫生保持工作，养成良好的实验习惯。实验结束后应将本人使用过的仪器和台面清理干净，实验物品和凳子排放整齐，实验废弃物正确分类收入垃圾桶。实验所用动物尸体等医用垃圾务必做到每日清理，废弃针头务必戴好塑料套头再扔到</w:t>
      </w:r>
      <w:r w:rsidR="00D041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锐器盒，定期</w:t>
      </w:r>
      <w:r w:rsidR="002C58D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统一</w:t>
      </w:r>
      <w:r w:rsidR="00EE669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做</w:t>
      </w:r>
      <w:r w:rsidR="00D0416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报废处理</w:t>
      </w: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5、实验室卫生负责人在下班前全面检查实验室卫生，清洁实验台面、水槽、地面和窗台，并提醒继续实验的人员注意保持环境卫生。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6、 地面除每日清扫外，每周至</w:t>
      </w:r>
      <w:proofErr w:type="gramStart"/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少拖洗一次</w:t>
      </w:r>
      <w:proofErr w:type="gramEnd"/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proofErr w:type="gramStart"/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涮洗</w:t>
      </w:r>
      <w:proofErr w:type="gramEnd"/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拖布应在卫生间的洗涤槽内进行，严禁在实验室水槽内清洗布。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7、 实验废弃物严格按照实验室废弃物处置办法分类收集。包装纸箱类废弃物作为生活垃圾处理。严禁将生活垃圾投入实验室垃圾桶。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8、 实验室内的仪器设备、桌椅、实验物品应放置有序，禁止与实验无关的物品占用实验室的空间和家具。</w:t>
      </w:r>
    </w:p>
    <w:p w:rsidR="007F232D" w:rsidRPr="00D328CD" w:rsidRDefault="007F232D" w:rsidP="00D328C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D328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9、  实验人员不得在实验室内随意张贴、随地吐痰、随意丢弃废物。实验室内严禁与实验无关的活动。</w:t>
      </w:r>
    </w:p>
    <w:p w:rsidR="007F232D" w:rsidRPr="00D328CD" w:rsidRDefault="007F232D" w:rsidP="007F232D">
      <w:pPr>
        <w:rPr>
          <w:rFonts w:asciiTheme="minorEastAsia" w:eastAsiaTheme="minorEastAsia" w:hAnsiTheme="minorEastAsia"/>
          <w:sz w:val="28"/>
          <w:szCs w:val="28"/>
        </w:rPr>
      </w:pPr>
    </w:p>
    <w:p w:rsidR="00B04EA1" w:rsidRPr="00D328CD" w:rsidRDefault="00B04EA1" w:rsidP="007F232D">
      <w:pPr>
        <w:rPr>
          <w:rFonts w:asciiTheme="minorEastAsia" w:eastAsiaTheme="minorEastAsia" w:hAnsiTheme="minorEastAsia"/>
          <w:sz w:val="28"/>
          <w:szCs w:val="28"/>
        </w:rPr>
      </w:pPr>
    </w:p>
    <w:p w:rsidR="00D328CD" w:rsidRPr="00D328CD" w:rsidRDefault="00D328CD">
      <w:pPr>
        <w:rPr>
          <w:rFonts w:asciiTheme="minorEastAsia" w:eastAsiaTheme="minorEastAsia" w:hAnsiTheme="minorEastAsia"/>
          <w:sz w:val="28"/>
          <w:szCs w:val="28"/>
        </w:rPr>
      </w:pPr>
    </w:p>
    <w:sectPr w:rsidR="00D328CD" w:rsidRPr="00D328CD" w:rsidSect="006A5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A4BA3"/>
    <w:rsid w:val="002C58D6"/>
    <w:rsid w:val="00383ED5"/>
    <w:rsid w:val="005A4BA3"/>
    <w:rsid w:val="00722F6D"/>
    <w:rsid w:val="007F232D"/>
    <w:rsid w:val="00983EB0"/>
    <w:rsid w:val="00B04EA1"/>
    <w:rsid w:val="00C05B14"/>
    <w:rsid w:val="00C45AB0"/>
    <w:rsid w:val="00D0416D"/>
    <w:rsid w:val="00D328CD"/>
    <w:rsid w:val="00EE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>Lenovo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10</cp:revision>
  <dcterms:created xsi:type="dcterms:W3CDTF">2016-08-16T06:22:00Z</dcterms:created>
  <dcterms:modified xsi:type="dcterms:W3CDTF">2016-08-16T07:33:00Z</dcterms:modified>
</cp:coreProperties>
</file>